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A9B76" w14:textId="10025EB2" w:rsidR="003949A7" w:rsidRPr="005F06FB" w:rsidRDefault="009471CA" w:rsidP="00505963">
      <w:pPr>
        <w:pStyle w:val="a3"/>
        <w:shd w:val="clear" w:color="auto" w:fill="FFFFFF"/>
        <w:spacing w:before="0" w:beforeAutospacing="0" w:after="150" w:afterAutospacing="0" w:line="336" w:lineRule="atLeast"/>
        <w:jc w:val="center"/>
        <w:rPr>
          <w:b/>
          <w:bCs/>
          <w:sz w:val="28"/>
          <w:szCs w:val="28"/>
        </w:rPr>
      </w:pPr>
      <w:r w:rsidRPr="005F06FB">
        <w:rPr>
          <w:rStyle w:val="a4"/>
          <w:sz w:val="28"/>
          <w:szCs w:val="28"/>
        </w:rPr>
        <w:t>Інформаційне</w:t>
      </w:r>
      <w:r w:rsidRPr="005F06FB">
        <w:rPr>
          <w:sz w:val="28"/>
          <w:szCs w:val="28"/>
        </w:rPr>
        <w:t> </w:t>
      </w:r>
      <w:r w:rsidRPr="005F06FB">
        <w:rPr>
          <w:rStyle w:val="a4"/>
          <w:sz w:val="28"/>
          <w:szCs w:val="28"/>
        </w:rPr>
        <w:t>повідомлення про проведення</w:t>
      </w:r>
      <w:r w:rsidRPr="005F06FB">
        <w:rPr>
          <w:sz w:val="28"/>
          <w:szCs w:val="28"/>
        </w:rPr>
        <w:t> </w:t>
      </w:r>
      <w:r w:rsidRPr="005F06FB">
        <w:rPr>
          <w:rStyle w:val="a4"/>
          <w:sz w:val="28"/>
          <w:szCs w:val="28"/>
        </w:rPr>
        <w:t>електронних</w:t>
      </w:r>
      <w:r w:rsidRPr="005F06FB">
        <w:rPr>
          <w:sz w:val="28"/>
          <w:szCs w:val="28"/>
        </w:rPr>
        <w:t> </w:t>
      </w:r>
      <w:r w:rsidRPr="005F06FB">
        <w:rPr>
          <w:rStyle w:val="a4"/>
          <w:sz w:val="28"/>
          <w:szCs w:val="28"/>
        </w:rPr>
        <w:t>консультацій з громадськістю</w:t>
      </w:r>
      <w:r w:rsidRPr="005F06FB">
        <w:rPr>
          <w:sz w:val="28"/>
          <w:szCs w:val="28"/>
        </w:rPr>
        <w:t> </w:t>
      </w:r>
      <w:r w:rsidRPr="005F06FB">
        <w:rPr>
          <w:rStyle w:val="a4"/>
          <w:sz w:val="28"/>
          <w:szCs w:val="28"/>
        </w:rPr>
        <w:t>щодо</w:t>
      </w:r>
      <w:r w:rsidRPr="005F06FB">
        <w:rPr>
          <w:sz w:val="28"/>
          <w:szCs w:val="28"/>
        </w:rPr>
        <w:t> </w:t>
      </w:r>
      <w:r w:rsidRPr="005F06FB">
        <w:rPr>
          <w:rStyle w:val="a4"/>
          <w:sz w:val="28"/>
          <w:szCs w:val="28"/>
        </w:rPr>
        <w:t>проєкту</w:t>
      </w:r>
      <w:r w:rsidR="00512621">
        <w:rPr>
          <w:rStyle w:val="a4"/>
          <w:sz w:val="28"/>
          <w:szCs w:val="28"/>
        </w:rPr>
        <w:t xml:space="preserve"> змін до</w:t>
      </w:r>
      <w:r w:rsidRPr="005F06FB">
        <w:rPr>
          <w:b/>
          <w:bCs/>
          <w:sz w:val="28"/>
          <w:szCs w:val="28"/>
        </w:rPr>
        <w:t> </w:t>
      </w:r>
      <w:r w:rsidR="003949A7" w:rsidRPr="005F06FB">
        <w:rPr>
          <w:b/>
          <w:bCs/>
          <w:sz w:val="28"/>
          <w:szCs w:val="28"/>
        </w:rPr>
        <w:t xml:space="preserve">Програми </w:t>
      </w:r>
      <w:bookmarkStart w:id="0" w:name="_Hlk212039557"/>
      <w:r w:rsidR="003949A7" w:rsidRPr="005F06FB">
        <w:rPr>
          <w:b/>
          <w:bCs/>
          <w:sz w:val="28"/>
          <w:szCs w:val="28"/>
        </w:rPr>
        <w:t>покращення матеріально-технічного забезпечення військових частин та установ, які дислокуються та/або виконують бойові завдання на території Чернігівської області, на 2026–2027 роки</w:t>
      </w:r>
    </w:p>
    <w:bookmarkEnd w:id="0"/>
    <w:p w14:paraId="6F874E4D" w14:textId="2EB90780" w:rsidR="003949A7" w:rsidRPr="00A43593" w:rsidRDefault="00505963" w:rsidP="009C3ACA">
      <w:pPr>
        <w:pStyle w:val="a3"/>
        <w:shd w:val="clear" w:color="auto" w:fill="FFFFFF"/>
        <w:spacing w:before="0" w:beforeAutospacing="0" w:after="120" w:afterAutospacing="0" w:line="216" w:lineRule="auto"/>
        <w:ind w:firstLine="708"/>
        <w:jc w:val="both"/>
        <w:rPr>
          <w:sz w:val="28"/>
          <w:szCs w:val="28"/>
        </w:rPr>
      </w:pPr>
      <w:r w:rsidRPr="005F06FB">
        <w:rPr>
          <w:sz w:val="28"/>
          <w:szCs w:val="28"/>
        </w:rPr>
        <w:t xml:space="preserve">Департаментом з питань цивільного захисту та оборонної роботи </w:t>
      </w:r>
      <w:r w:rsidR="003949A7" w:rsidRPr="005F06FB">
        <w:rPr>
          <w:sz w:val="28"/>
          <w:szCs w:val="28"/>
        </w:rPr>
        <w:t xml:space="preserve">Чернігівської </w:t>
      </w:r>
      <w:r w:rsidRPr="005F06FB">
        <w:rPr>
          <w:sz w:val="28"/>
          <w:szCs w:val="28"/>
        </w:rPr>
        <w:t xml:space="preserve">обласної державної адміністрації </w:t>
      </w:r>
      <w:r w:rsidR="009471CA" w:rsidRPr="005F06FB">
        <w:rPr>
          <w:sz w:val="28"/>
          <w:szCs w:val="28"/>
        </w:rPr>
        <w:t>підготовлено проєк</w:t>
      </w:r>
      <w:r w:rsidR="003949A7" w:rsidRPr="005F06FB">
        <w:rPr>
          <w:sz w:val="28"/>
          <w:szCs w:val="28"/>
        </w:rPr>
        <w:t xml:space="preserve">т </w:t>
      </w:r>
      <w:r w:rsidR="00512621">
        <w:rPr>
          <w:sz w:val="28"/>
          <w:szCs w:val="28"/>
        </w:rPr>
        <w:t xml:space="preserve">змін до </w:t>
      </w:r>
      <w:r w:rsidR="003949A7" w:rsidRPr="005F06FB">
        <w:rPr>
          <w:sz w:val="28"/>
          <w:szCs w:val="28"/>
        </w:rPr>
        <w:t xml:space="preserve">Програми покращення матеріально-технічного забезпечення військових частин та установ, які </w:t>
      </w:r>
      <w:r w:rsidR="003949A7" w:rsidRPr="00A43593">
        <w:rPr>
          <w:sz w:val="28"/>
          <w:szCs w:val="28"/>
        </w:rPr>
        <w:t>дислокуються та/або виконують бойові завдання на території Чернігівської області, на 2026–2027 роки.</w:t>
      </w:r>
    </w:p>
    <w:p w14:paraId="7A2193E7" w14:textId="5EBBC178" w:rsidR="00766BED" w:rsidRPr="00A43593" w:rsidRDefault="009471CA" w:rsidP="009C3ACA">
      <w:pPr>
        <w:pStyle w:val="HTML0"/>
        <w:spacing w:after="120" w:line="21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 w:eastAsia="ar-SA"/>
        </w:rPr>
      </w:pPr>
      <w:r w:rsidRPr="00A43593">
        <w:rPr>
          <w:rFonts w:ascii="Times New Roman" w:hAnsi="Times New Roman" w:cs="Times New Roman"/>
          <w:sz w:val="28"/>
          <w:szCs w:val="28"/>
        </w:rPr>
        <w:t xml:space="preserve">  </w:t>
      </w:r>
      <w:r w:rsidR="00E14ED3" w:rsidRPr="00A43593">
        <w:rPr>
          <w:rFonts w:ascii="Times New Roman" w:hAnsi="Times New Roman" w:cs="Times New Roman"/>
          <w:sz w:val="28"/>
          <w:szCs w:val="28"/>
        </w:rPr>
        <w:t xml:space="preserve">Основною метою Програми є </w:t>
      </w:r>
      <w:r w:rsidR="00220041" w:rsidRPr="00A43593">
        <w:rPr>
          <w:rFonts w:ascii="Times New Roman" w:hAnsi="Times New Roman" w:cs="Times New Roman"/>
          <w:sz w:val="28"/>
          <w:szCs w:val="28"/>
        </w:rPr>
        <w:t>надання матеріально-технічної допомоги військовим частинам та установам, що покращить якість виконання військовими частинами і підрозділами сил оборони бойових завдань, забезпечить збереження життя і здоров’я особового складу, покращить соціально-побутові умови особового складу.</w:t>
      </w:r>
    </w:p>
    <w:p w14:paraId="3EE85D5A" w14:textId="6EA3903A" w:rsidR="009471CA" w:rsidRPr="00A43593" w:rsidRDefault="00270E20" w:rsidP="009C3ACA">
      <w:pPr>
        <w:pStyle w:val="HTML0"/>
        <w:spacing w:after="12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593">
        <w:rPr>
          <w:rFonts w:ascii="Times New Roman" w:hAnsi="Times New Roman" w:cs="Times New Roman"/>
          <w:bCs/>
          <w:sz w:val="28"/>
          <w:szCs w:val="28"/>
          <w:lang w:val="uk-UA" w:eastAsia="ar-SA"/>
        </w:rPr>
        <w:t xml:space="preserve"> </w:t>
      </w:r>
      <w:r w:rsidR="009471CA" w:rsidRPr="00A43593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="0051262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471CA" w:rsidRPr="00A43593">
        <w:rPr>
          <w:rFonts w:ascii="Times New Roman" w:hAnsi="Times New Roman" w:cs="Times New Roman"/>
          <w:sz w:val="28"/>
          <w:szCs w:val="28"/>
        </w:rPr>
        <w:t xml:space="preserve">останови Кабінету Міністрів України «Про забезпечення участі громадськості у формуванні та реалізації державної політики» від 03.11.2010 № 996 </w:t>
      </w:r>
      <w:r w:rsidR="00883C4F" w:rsidRPr="00A43593">
        <w:rPr>
          <w:rFonts w:ascii="Times New Roman" w:hAnsi="Times New Roman" w:cs="Times New Roman"/>
          <w:sz w:val="28"/>
          <w:szCs w:val="28"/>
        </w:rPr>
        <w:t xml:space="preserve">(зі змінами) </w:t>
      </w:r>
      <w:r w:rsidR="009471CA" w:rsidRPr="00A43593">
        <w:rPr>
          <w:rFonts w:ascii="Times New Roman" w:hAnsi="Times New Roman" w:cs="Times New Roman"/>
          <w:sz w:val="28"/>
          <w:szCs w:val="28"/>
        </w:rPr>
        <w:t>з метою залучення громадян до участі в управлінні державними справами, надання можливості для їх вільного доступу до інформації про діяльність облдержадміністрації, а також забезпечення гласності, відкритості та прозорості у її діяльності проєкт</w:t>
      </w:r>
      <w:r w:rsidR="00883C4F" w:rsidRPr="00A43593">
        <w:rPr>
          <w:rFonts w:ascii="Times New Roman" w:hAnsi="Times New Roman" w:cs="Times New Roman"/>
          <w:sz w:val="28"/>
          <w:szCs w:val="28"/>
        </w:rPr>
        <w:t xml:space="preserve"> </w:t>
      </w:r>
      <w:r w:rsidR="005F06FB" w:rsidRPr="00A43593">
        <w:rPr>
          <w:rFonts w:ascii="Times New Roman" w:hAnsi="Times New Roman" w:cs="Times New Roman"/>
          <w:sz w:val="28"/>
          <w:szCs w:val="28"/>
        </w:rPr>
        <w:t>Програм</w:t>
      </w:r>
      <w:r w:rsidR="005F06FB" w:rsidRPr="00A4359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F06FB" w:rsidRPr="00A43593">
        <w:rPr>
          <w:rFonts w:ascii="Times New Roman" w:hAnsi="Times New Roman" w:cs="Times New Roman"/>
          <w:sz w:val="28"/>
          <w:szCs w:val="28"/>
        </w:rPr>
        <w:t xml:space="preserve"> покращення матеріально-технічного забезпечення військових частин та установ, які дислокуються та/або виконують бойові завдання на території Чернігівської області, на 2026–2027 роки </w:t>
      </w:r>
      <w:r w:rsidR="009471CA" w:rsidRPr="00A43593">
        <w:rPr>
          <w:rFonts w:ascii="Times New Roman" w:hAnsi="Times New Roman" w:cs="Times New Roman"/>
          <w:sz w:val="28"/>
          <w:szCs w:val="28"/>
        </w:rPr>
        <w:t>проходитиме процедуру електронних консультацій з громадськістю </w:t>
      </w:r>
      <w:r w:rsidR="009471CA" w:rsidRPr="00A43593">
        <w:rPr>
          <w:rStyle w:val="a4"/>
          <w:rFonts w:ascii="Times New Roman" w:hAnsi="Times New Roman" w:cs="Times New Roman"/>
          <w:sz w:val="28"/>
          <w:szCs w:val="28"/>
        </w:rPr>
        <w:t>з</w:t>
      </w:r>
      <w:r w:rsidR="002C5475" w:rsidRPr="00A43593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512621">
        <w:rPr>
          <w:rStyle w:val="a4"/>
          <w:rFonts w:ascii="Times New Roman" w:hAnsi="Times New Roman" w:cs="Times New Roman"/>
          <w:sz w:val="28"/>
          <w:szCs w:val="28"/>
          <w:lang w:val="uk-UA"/>
        </w:rPr>
        <w:t>2</w:t>
      </w:r>
      <w:r w:rsidR="005C6100">
        <w:rPr>
          <w:rStyle w:val="a4"/>
          <w:rFonts w:ascii="Times New Roman" w:hAnsi="Times New Roman" w:cs="Times New Roman"/>
          <w:sz w:val="28"/>
          <w:szCs w:val="28"/>
          <w:lang w:val="uk-UA"/>
        </w:rPr>
        <w:t>5 серпня</w:t>
      </w:r>
      <w:r w:rsidR="00512621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71CA" w:rsidRPr="00A43593">
        <w:rPr>
          <w:rStyle w:val="a4"/>
          <w:rFonts w:ascii="Times New Roman" w:hAnsi="Times New Roman" w:cs="Times New Roman"/>
          <w:sz w:val="28"/>
          <w:szCs w:val="28"/>
        </w:rPr>
        <w:t xml:space="preserve">по </w:t>
      </w:r>
      <w:r w:rsidR="00512621">
        <w:rPr>
          <w:rStyle w:val="a4"/>
          <w:rFonts w:ascii="Times New Roman" w:hAnsi="Times New Roman" w:cs="Times New Roman"/>
          <w:sz w:val="28"/>
          <w:szCs w:val="28"/>
          <w:lang w:val="uk-UA"/>
        </w:rPr>
        <w:t>0</w:t>
      </w:r>
      <w:r w:rsidR="005C6100">
        <w:rPr>
          <w:rStyle w:val="a4"/>
          <w:rFonts w:ascii="Times New Roman" w:hAnsi="Times New Roman" w:cs="Times New Roman"/>
          <w:sz w:val="28"/>
          <w:szCs w:val="28"/>
          <w:lang w:val="uk-UA"/>
        </w:rPr>
        <w:t>8 верес</w:t>
      </w:r>
      <w:r w:rsidR="00512621">
        <w:rPr>
          <w:rStyle w:val="a4"/>
          <w:rFonts w:ascii="Times New Roman" w:hAnsi="Times New Roman" w:cs="Times New Roman"/>
          <w:sz w:val="28"/>
          <w:szCs w:val="28"/>
          <w:lang w:val="uk-UA"/>
        </w:rPr>
        <w:t>ня</w:t>
      </w:r>
      <w:r w:rsidR="007E39AD" w:rsidRPr="00A43593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9471CA" w:rsidRPr="00A43593">
        <w:rPr>
          <w:rStyle w:val="a4"/>
          <w:rFonts w:ascii="Times New Roman" w:hAnsi="Times New Roman" w:cs="Times New Roman"/>
          <w:sz w:val="28"/>
          <w:szCs w:val="28"/>
        </w:rPr>
        <w:t>202</w:t>
      </w:r>
      <w:r w:rsidR="00512621">
        <w:rPr>
          <w:rStyle w:val="a4"/>
          <w:rFonts w:ascii="Times New Roman" w:hAnsi="Times New Roman" w:cs="Times New Roman"/>
          <w:sz w:val="28"/>
          <w:szCs w:val="28"/>
          <w:lang w:val="uk-UA"/>
        </w:rPr>
        <w:t>6</w:t>
      </w:r>
      <w:r w:rsidR="005C6100">
        <w:rPr>
          <w:rStyle w:val="a4"/>
          <w:rFonts w:ascii="Times New Roman" w:hAnsi="Times New Roman" w:cs="Times New Roman"/>
          <w:sz w:val="28"/>
          <w:szCs w:val="28"/>
          <w:lang w:val="uk-UA"/>
        </w:rPr>
        <w:t> </w:t>
      </w:r>
      <w:r w:rsidR="009471CA" w:rsidRPr="00A43593">
        <w:rPr>
          <w:rStyle w:val="a4"/>
          <w:rFonts w:ascii="Times New Roman" w:hAnsi="Times New Roman" w:cs="Times New Roman"/>
          <w:sz w:val="28"/>
          <w:szCs w:val="28"/>
        </w:rPr>
        <w:t>року </w:t>
      </w:r>
      <w:r w:rsidR="009471CA" w:rsidRPr="00A43593">
        <w:rPr>
          <w:rFonts w:ascii="Times New Roman" w:hAnsi="Times New Roman" w:cs="Times New Roman"/>
          <w:sz w:val="28"/>
          <w:szCs w:val="28"/>
        </w:rPr>
        <w:t>включно.</w:t>
      </w:r>
    </w:p>
    <w:p w14:paraId="73522E38" w14:textId="5955110F" w:rsidR="009471CA" w:rsidRPr="00A43593" w:rsidRDefault="009471CA" w:rsidP="000E3EFE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A43593">
        <w:rPr>
          <w:sz w:val="28"/>
          <w:szCs w:val="28"/>
        </w:rPr>
        <w:t xml:space="preserve">Зауваження та пропозиції до проєкту </w:t>
      </w:r>
      <w:r w:rsidR="00512621">
        <w:rPr>
          <w:sz w:val="28"/>
          <w:szCs w:val="28"/>
        </w:rPr>
        <w:t xml:space="preserve">змін до </w:t>
      </w:r>
      <w:r w:rsidRPr="00A43593">
        <w:rPr>
          <w:sz w:val="28"/>
          <w:szCs w:val="28"/>
        </w:rPr>
        <w:t xml:space="preserve">Програми прийматимуться Департаментом </w:t>
      </w:r>
      <w:r w:rsidR="006C191D" w:rsidRPr="00A43593">
        <w:rPr>
          <w:sz w:val="28"/>
          <w:szCs w:val="28"/>
        </w:rPr>
        <w:t xml:space="preserve">з питань цивільного захисту та оборонної роботи </w:t>
      </w:r>
      <w:r w:rsidR="0012671B" w:rsidRPr="00A43593">
        <w:rPr>
          <w:sz w:val="28"/>
          <w:szCs w:val="28"/>
        </w:rPr>
        <w:t xml:space="preserve">Чернігівської </w:t>
      </w:r>
      <w:r w:rsidR="006C191D" w:rsidRPr="00A43593">
        <w:rPr>
          <w:sz w:val="28"/>
          <w:szCs w:val="28"/>
        </w:rPr>
        <w:t xml:space="preserve">обласної державної адміністрації </w:t>
      </w:r>
      <w:r w:rsidR="00A2446D" w:rsidRPr="00A43593">
        <w:rPr>
          <w:sz w:val="28"/>
          <w:szCs w:val="28"/>
        </w:rPr>
        <w:t>по</w:t>
      </w:r>
      <w:r w:rsidR="00DC2F52" w:rsidRPr="00A43593">
        <w:rPr>
          <w:sz w:val="28"/>
          <w:szCs w:val="28"/>
        </w:rPr>
        <w:t xml:space="preserve"> </w:t>
      </w:r>
      <w:r w:rsidR="009C0BBE">
        <w:rPr>
          <w:sz w:val="28"/>
          <w:szCs w:val="28"/>
        </w:rPr>
        <w:t>08</w:t>
      </w:r>
      <w:r w:rsidR="00302C4D" w:rsidRPr="00A43593">
        <w:rPr>
          <w:sz w:val="28"/>
          <w:szCs w:val="28"/>
        </w:rPr>
        <w:t xml:space="preserve"> </w:t>
      </w:r>
      <w:r w:rsidR="009C0BBE">
        <w:rPr>
          <w:sz w:val="28"/>
          <w:szCs w:val="28"/>
        </w:rPr>
        <w:t>верес</w:t>
      </w:r>
      <w:r w:rsidR="00512621">
        <w:rPr>
          <w:sz w:val="28"/>
          <w:szCs w:val="28"/>
        </w:rPr>
        <w:t>ня</w:t>
      </w:r>
      <w:r w:rsidRPr="00A43593">
        <w:rPr>
          <w:sz w:val="28"/>
          <w:szCs w:val="28"/>
        </w:rPr>
        <w:t xml:space="preserve"> 202</w:t>
      </w:r>
      <w:r w:rsidR="00512621">
        <w:rPr>
          <w:sz w:val="28"/>
          <w:szCs w:val="28"/>
        </w:rPr>
        <w:t>6</w:t>
      </w:r>
      <w:r w:rsidRPr="00A43593">
        <w:rPr>
          <w:sz w:val="28"/>
          <w:szCs w:val="28"/>
        </w:rPr>
        <w:t xml:space="preserve"> року  за тел.</w:t>
      </w:r>
      <w:r w:rsidR="00502FC0" w:rsidRPr="00A43593">
        <w:rPr>
          <w:sz w:val="28"/>
          <w:szCs w:val="28"/>
        </w:rPr>
        <w:t> 77-41-92</w:t>
      </w:r>
      <w:r w:rsidRPr="00A43593">
        <w:rPr>
          <w:sz w:val="28"/>
          <w:szCs w:val="28"/>
        </w:rPr>
        <w:t>,</w:t>
      </w:r>
      <w:r w:rsidR="00DA769F" w:rsidRPr="00A43593">
        <w:rPr>
          <w:sz w:val="28"/>
          <w:szCs w:val="28"/>
        </w:rPr>
        <w:t xml:space="preserve"> </w:t>
      </w:r>
      <w:r w:rsidR="009C0BBE">
        <w:rPr>
          <w:sz w:val="28"/>
          <w:szCs w:val="28"/>
        </w:rPr>
        <w:t xml:space="preserve">                              </w:t>
      </w:r>
      <w:r w:rsidRPr="00A43593">
        <w:rPr>
          <w:sz w:val="28"/>
          <w:szCs w:val="28"/>
        </w:rPr>
        <w:t>е-mail: </w:t>
      </w:r>
      <w:hyperlink r:id="rId5" w:history="1">
        <w:r w:rsidR="006C191D" w:rsidRPr="00A43593">
          <w:rPr>
            <w:rStyle w:val="a6"/>
            <w:b/>
            <w:bCs/>
            <w:color w:val="auto"/>
            <w:sz w:val="28"/>
            <w:szCs w:val="28"/>
            <w:u w:val="none"/>
          </w:rPr>
          <w:t>dcz_post@cg.gov.ua</w:t>
        </w:r>
      </w:hyperlink>
      <w:r w:rsidRPr="00A43593">
        <w:rPr>
          <w:sz w:val="28"/>
          <w:szCs w:val="28"/>
        </w:rPr>
        <w:t> з</w:t>
      </w:r>
      <w:r w:rsidR="006C191D" w:rsidRPr="00A43593">
        <w:rPr>
          <w:sz w:val="28"/>
          <w:szCs w:val="28"/>
        </w:rPr>
        <w:t xml:space="preserve"> </w:t>
      </w:r>
      <w:r w:rsidRPr="00A43593">
        <w:rPr>
          <w:sz w:val="28"/>
          <w:szCs w:val="28"/>
        </w:rPr>
        <w:t>поміткою «Пропозиції до проєкту</w:t>
      </w:r>
      <w:r w:rsidR="00502FC0" w:rsidRPr="00A43593">
        <w:rPr>
          <w:sz w:val="28"/>
          <w:szCs w:val="28"/>
        </w:rPr>
        <w:t xml:space="preserve"> </w:t>
      </w:r>
      <w:r w:rsidR="00512621">
        <w:rPr>
          <w:sz w:val="28"/>
          <w:szCs w:val="28"/>
        </w:rPr>
        <w:t xml:space="preserve">змін до </w:t>
      </w:r>
      <w:r w:rsidR="008C5BF1" w:rsidRPr="00A43593">
        <w:rPr>
          <w:sz w:val="28"/>
          <w:szCs w:val="28"/>
        </w:rPr>
        <w:t xml:space="preserve">Програми </w:t>
      </w:r>
      <w:r w:rsidR="00502FC0" w:rsidRPr="00A43593">
        <w:rPr>
          <w:sz w:val="28"/>
          <w:szCs w:val="28"/>
        </w:rPr>
        <w:t>покращення матеріально-технічного забезпечення військових частин та установ, які дислокуються та/або виконують бойові завдання на території Чернігівської області, на 2026–2027 роки</w:t>
      </w:r>
      <w:r w:rsidR="00AB18CC" w:rsidRPr="00A43593">
        <w:rPr>
          <w:sz w:val="28"/>
          <w:szCs w:val="28"/>
        </w:rPr>
        <w:t>»</w:t>
      </w:r>
      <w:r w:rsidRPr="00A43593">
        <w:rPr>
          <w:sz w:val="28"/>
          <w:szCs w:val="28"/>
        </w:rPr>
        <w:t>.</w:t>
      </w:r>
    </w:p>
    <w:p w14:paraId="48501896" w14:textId="7853ED6A" w:rsidR="007D3858" w:rsidRPr="00A43593" w:rsidRDefault="007D3858" w:rsidP="007D3858">
      <w:pPr>
        <w:pStyle w:val="a3"/>
        <w:shd w:val="clear" w:color="auto" w:fill="FFFFFF"/>
        <w:spacing w:before="0" w:beforeAutospacing="0" w:after="120" w:afterAutospacing="0"/>
        <w:ind w:firstLine="708"/>
        <w:jc w:val="both"/>
        <w:rPr>
          <w:sz w:val="28"/>
          <w:szCs w:val="28"/>
        </w:rPr>
      </w:pPr>
      <w:r w:rsidRPr="00A43593">
        <w:rPr>
          <w:sz w:val="28"/>
          <w:szCs w:val="28"/>
        </w:rPr>
        <w:t xml:space="preserve">Звіт про результати публічного громадського обговорення буде оприлюднено на сайті </w:t>
      </w:r>
      <w:r w:rsidR="00502FC0" w:rsidRPr="00A43593">
        <w:rPr>
          <w:sz w:val="28"/>
          <w:szCs w:val="28"/>
        </w:rPr>
        <w:t xml:space="preserve">Чернігівської </w:t>
      </w:r>
      <w:r w:rsidRPr="00A43593">
        <w:rPr>
          <w:sz w:val="28"/>
          <w:szCs w:val="28"/>
        </w:rPr>
        <w:t>обл</w:t>
      </w:r>
      <w:r w:rsidR="00502FC0" w:rsidRPr="00A43593">
        <w:rPr>
          <w:sz w:val="28"/>
          <w:szCs w:val="28"/>
        </w:rPr>
        <w:t xml:space="preserve">асної </w:t>
      </w:r>
      <w:r w:rsidRPr="00A43593">
        <w:rPr>
          <w:sz w:val="28"/>
          <w:szCs w:val="28"/>
        </w:rPr>
        <w:t>держа</w:t>
      </w:r>
      <w:r w:rsidR="00502FC0" w:rsidRPr="00A43593">
        <w:rPr>
          <w:sz w:val="28"/>
          <w:szCs w:val="28"/>
        </w:rPr>
        <w:t>вної а</w:t>
      </w:r>
      <w:r w:rsidRPr="00A43593">
        <w:rPr>
          <w:sz w:val="28"/>
          <w:szCs w:val="28"/>
        </w:rPr>
        <w:t>дміністрації в рубриці «Консультації з громадськістю» у строки, визначені законодавством.</w:t>
      </w:r>
    </w:p>
    <w:p w14:paraId="32C40318" w14:textId="713F69A3" w:rsidR="009471CA" w:rsidRPr="00A43593" w:rsidRDefault="009471CA" w:rsidP="009C3ACA">
      <w:pPr>
        <w:pStyle w:val="a3"/>
        <w:shd w:val="clear" w:color="auto" w:fill="FFFFFF"/>
        <w:spacing w:before="0" w:beforeAutospacing="0" w:after="150" w:afterAutospacing="0" w:line="216" w:lineRule="auto"/>
        <w:jc w:val="both"/>
        <w:rPr>
          <w:sz w:val="28"/>
          <w:szCs w:val="28"/>
        </w:rPr>
      </w:pPr>
      <w:r w:rsidRPr="00A43593">
        <w:rPr>
          <w:rStyle w:val="a4"/>
          <w:sz w:val="28"/>
          <w:szCs w:val="28"/>
        </w:rPr>
        <w:t>Контактн</w:t>
      </w:r>
      <w:r w:rsidR="00E6009A" w:rsidRPr="00A43593">
        <w:rPr>
          <w:rStyle w:val="a4"/>
          <w:sz w:val="28"/>
          <w:szCs w:val="28"/>
        </w:rPr>
        <w:t>а</w:t>
      </w:r>
      <w:r w:rsidRPr="00A43593">
        <w:rPr>
          <w:rStyle w:val="a4"/>
          <w:sz w:val="28"/>
          <w:szCs w:val="28"/>
        </w:rPr>
        <w:t> особ</w:t>
      </w:r>
      <w:r w:rsidR="00E6009A" w:rsidRPr="00A43593">
        <w:rPr>
          <w:rStyle w:val="a4"/>
          <w:sz w:val="28"/>
          <w:szCs w:val="28"/>
        </w:rPr>
        <w:t>а</w:t>
      </w:r>
      <w:r w:rsidRPr="00A43593">
        <w:rPr>
          <w:rStyle w:val="a4"/>
          <w:sz w:val="28"/>
          <w:szCs w:val="28"/>
        </w:rPr>
        <w:t>:</w:t>
      </w:r>
    </w:p>
    <w:p w14:paraId="24B78729" w14:textId="4E18A1A9" w:rsidR="009471CA" w:rsidRPr="00A43593" w:rsidRDefault="00E6009A" w:rsidP="00502FC0">
      <w:pPr>
        <w:pStyle w:val="a3"/>
        <w:shd w:val="clear" w:color="auto" w:fill="FFFFFF"/>
        <w:spacing w:before="0" w:beforeAutospacing="0" w:after="150" w:afterAutospacing="0" w:line="216" w:lineRule="auto"/>
        <w:ind w:firstLine="708"/>
        <w:jc w:val="both"/>
        <w:rPr>
          <w:sz w:val="28"/>
          <w:szCs w:val="28"/>
        </w:rPr>
      </w:pPr>
      <w:r w:rsidRPr="00A43593">
        <w:rPr>
          <w:sz w:val="28"/>
          <w:szCs w:val="28"/>
        </w:rPr>
        <w:t>Шкляр Юлія</w:t>
      </w:r>
      <w:r w:rsidR="009471CA" w:rsidRPr="00A43593">
        <w:rPr>
          <w:sz w:val="28"/>
          <w:szCs w:val="28"/>
        </w:rPr>
        <w:t xml:space="preserve">, </w:t>
      </w:r>
      <w:r w:rsidR="00502FC0" w:rsidRPr="00A43593">
        <w:rPr>
          <w:sz w:val="28"/>
          <w:szCs w:val="28"/>
        </w:rPr>
        <w:t xml:space="preserve">заступник начальника відділу планування </w:t>
      </w:r>
      <w:r w:rsidR="00532CCE" w:rsidRPr="00A43593">
        <w:rPr>
          <w:sz w:val="28"/>
          <w:szCs w:val="28"/>
          <w:shd w:val="clear" w:color="auto" w:fill="FFFFFF"/>
        </w:rPr>
        <w:t>управління планування цивільного захисту та оборонної роботи </w:t>
      </w:r>
      <w:r w:rsidRPr="00A43593">
        <w:rPr>
          <w:sz w:val="28"/>
          <w:szCs w:val="28"/>
        </w:rPr>
        <w:t xml:space="preserve">Департаменту з питань цивільного захисту та оборонної роботи </w:t>
      </w:r>
      <w:r w:rsidR="00502FC0" w:rsidRPr="00A43593">
        <w:rPr>
          <w:sz w:val="28"/>
          <w:szCs w:val="28"/>
        </w:rPr>
        <w:t xml:space="preserve">Чернігівської </w:t>
      </w:r>
      <w:r w:rsidRPr="00A43593">
        <w:rPr>
          <w:sz w:val="28"/>
          <w:szCs w:val="28"/>
        </w:rPr>
        <w:t>обласної державної адміністрації</w:t>
      </w:r>
      <w:r w:rsidR="009471CA" w:rsidRPr="00A43593">
        <w:rPr>
          <w:sz w:val="28"/>
          <w:szCs w:val="28"/>
        </w:rPr>
        <w:t>,</w:t>
      </w:r>
      <w:r w:rsidR="00502FC0" w:rsidRPr="00A43593">
        <w:rPr>
          <w:sz w:val="28"/>
          <w:szCs w:val="28"/>
        </w:rPr>
        <w:t xml:space="preserve"> 77- 41-92</w:t>
      </w:r>
      <w:r w:rsidR="009471CA" w:rsidRPr="00A43593">
        <w:rPr>
          <w:sz w:val="28"/>
          <w:szCs w:val="28"/>
        </w:rPr>
        <w:t>.</w:t>
      </w:r>
    </w:p>
    <w:p w14:paraId="655A471F" w14:textId="66A3A178" w:rsidR="009E5B72" w:rsidRDefault="009E5B72" w:rsidP="00502FC0">
      <w:pPr>
        <w:pStyle w:val="a3"/>
        <w:shd w:val="clear" w:color="auto" w:fill="FFFFFF"/>
        <w:spacing w:before="0" w:beforeAutospacing="0" w:after="120" w:afterAutospacing="0" w:line="216" w:lineRule="auto"/>
        <w:jc w:val="both"/>
        <w:rPr>
          <w:sz w:val="28"/>
          <w:szCs w:val="28"/>
        </w:rPr>
      </w:pPr>
      <w:r w:rsidRPr="00A43593">
        <w:rPr>
          <w:sz w:val="28"/>
          <w:szCs w:val="28"/>
        </w:rPr>
        <w:t>Про</w:t>
      </w:r>
      <w:r w:rsidR="00306568" w:rsidRPr="00A43593">
        <w:rPr>
          <w:sz w:val="28"/>
          <w:szCs w:val="28"/>
        </w:rPr>
        <w:t xml:space="preserve">єкт </w:t>
      </w:r>
      <w:r w:rsidR="009C0BBE">
        <w:rPr>
          <w:sz w:val="28"/>
          <w:szCs w:val="28"/>
        </w:rPr>
        <w:t>програми</w:t>
      </w:r>
    </w:p>
    <w:p w14:paraId="2E767114" w14:textId="5BF984CD" w:rsidR="009C0BBE" w:rsidRPr="00A43593" w:rsidRDefault="009C0BBE" w:rsidP="00502FC0">
      <w:pPr>
        <w:pStyle w:val="a3"/>
        <w:shd w:val="clear" w:color="auto" w:fill="FFFFFF"/>
        <w:spacing w:before="0" w:beforeAutospacing="0" w:after="120" w:afterAutospacing="0"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1 </w:t>
      </w:r>
      <w:r w:rsidRPr="009C0BBE">
        <w:rPr>
          <w:sz w:val="28"/>
          <w:szCs w:val="28"/>
        </w:rPr>
        <w:t xml:space="preserve">Ресурсне забезпечення </w:t>
      </w:r>
      <w:r>
        <w:rPr>
          <w:sz w:val="28"/>
          <w:szCs w:val="28"/>
        </w:rPr>
        <w:t>п</w:t>
      </w:r>
      <w:r w:rsidRPr="009C0BBE">
        <w:rPr>
          <w:sz w:val="28"/>
          <w:szCs w:val="28"/>
        </w:rPr>
        <w:t>рограми</w:t>
      </w:r>
    </w:p>
    <w:p w14:paraId="7392C8E0" w14:textId="09117DEC" w:rsidR="00306568" w:rsidRPr="00A43593" w:rsidRDefault="008D3F42" w:rsidP="00502FC0">
      <w:pPr>
        <w:pStyle w:val="a3"/>
        <w:shd w:val="clear" w:color="auto" w:fill="FFFFFF"/>
        <w:spacing w:before="0" w:beforeAutospacing="0" w:after="120" w:afterAutospacing="0" w:line="216" w:lineRule="auto"/>
        <w:jc w:val="both"/>
        <w:rPr>
          <w:i/>
          <w:iCs/>
          <w:color w:val="000000"/>
          <w:sz w:val="28"/>
          <w:szCs w:val="28"/>
        </w:rPr>
      </w:pPr>
      <w:r w:rsidRPr="00A43593">
        <w:rPr>
          <w:color w:val="000000"/>
          <w:sz w:val="28"/>
          <w:szCs w:val="28"/>
        </w:rPr>
        <w:t xml:space="preserve">Додаток 2 </w:t>
      </w:r>
      <w:r w:rsidR="00C841B9" w:rsidRPr="00A43593">
        <w:rPr>
          <w:color w:val="000000"/>
          <w:sz w:val="28"/>
          <w:szCs w:val="28"/>
        </w:rPr>
        <w:t xml:space="preserve">Напрями діяльності та заходи </w:t>
      </w:r>
      <w:r w:rsidR="009C0BBE">
        <w:rPr>
          <w:color w:val="000000"/>
          <w:sz w:val="28"/>
          <w:szCs w:val="28"/>
        </w:rPr>
        <w:t>п</w:t>
      </w:r>
      <w:r w:rsidR="00C841B9" w:rsidRPr="00A43593">
        <w:rPr>
          <w:color w:val="000000"/>
          <w:sz w:val="28"/>
          <w:szCs w:val="28"/>
        </w:rPr>
        <w:t xml:space="preserve">рограми </w:t>
      </w:r>
    </w:p>
    <w:sectPr w:rsidR="00306568" w:rsidRPr="00A43593" w:rsidSect="00FC018F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1CA"/>
    <w:rsid w:val="00014569"/>
    <w:rsid w:val="00087263"/>
    <w:rsid w:val="000E3EFE"/>
    <w:rsid w:val="0012671B"/>
    <w:rsid w:val="00220041"/>
    <w:rsid w:val="002521F4"/>
    <w:rsid w:val="00270E20"/>
    <w:rsid w:val="002B0DD4"/>
    <w:rsid w:val="002C5475"/>
    <w:rsid w:val="00302C4D"/>
    <w:rsid w:val="00306568"/>
    <w:rsid w:val="00382D55"/>
    <w:rsid w:val="003949A7"/>
    <w:rsid w:val="00433107"/>
    <w:rsid w:val="004C2824"/>
    <w:rsid w:val="00502FC0"/>
    <w:rsid w:val="00505963"/>
    <w:rsid w:val="00512621"/>
    <w:rsid w:val="00532CCE"/>
    <w:rsid w:val="005868B3"/>
    <w:rsid w:val="00594B6F"/>
    <w:rsid w:val="005A2474"/>
    <w:rsid w:val="005C6100"/>
    <w:rsid w:val="005E444E"/>
    <w:rsid w:val="005F06FB"/>
    <w:rsid w:val="00664D5E"/>
    <w:rsid w:val="00666574"/>
    <w:rsid w:val="006C191D"/>
    <w:rsid w:val="00716FA7"/>
    <w:rsid w:val="00721731"/>
    <w:rsid w:val="00766BED"/>
    <w:rsid w:val="00780BC1"/>
    <w:rsid w:val="007D3858"/>
    <w:rsid w:val="007E39AD"/>
    <w:rsid w:val="00874295"/>
    <w:rsid w:val="00883C4F"/>
    <w:rsid w:val="00893CDE"/>
    <w:rsid w:val="008C43EF"/>
    <w:rsid w:val="008C5BF1"/>
    <w:rsid w:val="008D3F42"/>
    <w:rsid w:val="009215F4"/>
    <w:rsid w:val="0092249C"/>
    <w:rsid w:val="009471CA"/>
    <w:rsid w:val="009C0BBE"/>
    <w:rsid w:val="009C3ACA"/>
    <w:rsid w:val="009E5B72"/>
    <w:rsid w:val="009E6A9A"/>
    <w:rsid w:val="00A2446D"/>
    <w:rsid w:val="00A43593"/>
    <w:rsid w:val="00A51F13"/>
    <w:rsid w:val="00A80122"/>
    <w:rsid w:val="00A85C8A"/>
    <w:rsid w:val="00AA0A37"/>
    <w:rsid w:val="00AA1EEE"/>
    <w:rsid w:val="00AB18CC"/>
    <w:rsid w:val="00B1436D"/>
    <w:rsid w:val="00B2464F"/>
    <w:rsid w:val="00B626BF"/>
    <w:rsid w:val="00B63551"/>
    <w:rsid w:val="00B677E2"/>
    <w:rsid w:val="00B80B28"/>
    <w:rsid w:val="00BF4811"/>
    <w:rsid w:val="00C40E45"/>
    <w:rsid w:val="00C710B4"/>
    <w:rsid w:val="00C841B9"/>
    <w:rsid w:val="00D46165"/>
    <w:rsid w:val="00D66715"/>
    <w:rsid w:val="00D802FC"/>
    <w:rsid w:val="00D94579"/>
    <w:rsid w:val="00DA769F"/>
    <w:rsid w:val="00DC2F52"/>
    <w:rsid w:val="00DD0ADD"/>
    <w:rsid w:val="00E14ED3"/>
    <w:rsid w:val="00E41679"/>
    <w:rsid w:val="00E6009A"/>
    <w:rsid w:val="00EB5791"/>
    <w:rsid w:val="00F213D7"/>
    <w:rsid w:val="00F31344"/>
    <w:rsid w:val="00F46C70"/>
    <w:rsid w:val="00F47F71"/>
    <w:rsid w:val="00F5295E"/>
    <w:rsid w:val="00FC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1ABC6"/>
  <w15:chartTrackingRefBased/>
  <w15:docId w15:val="{56430AB2-3F71-4783-A784-4402148F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471CA"/>
    <w:rPr>
      <w:b/>
      <w:bCs/>
    </w:rPr>
  </w:style>
  <w:style w:type="character" w:styleId="HTML">
    <w:name w:val="HTML Sample"/>
    <w:basedOn w:val="a0"/>
    <w:uiPriority w:val="99"/>
    <w:semiHidden/>
    <w:unhideWhenUsed/>
    <w:rsid w:val="009471CA"/>
    <w:rPr>
      <w:rFonts w:ascii="Courier New" w:eastAsia="Times New Roman" w:hAnsi="Courier New" w:cs="Courier New"/>
    </w:rPr>
  </w:style>
  <w:style w:type="character" w:styleId="a5">
    <w:name w:val="Emphasis"/>
    <w:basedOn w:val="a0"/>
    <w:uiPriority w:val="20"/>
    <w:qFormat/>
    <w:rsid w:val="009471CA"/>
    <w:rPr>
      <w:i/>
      <w:iCs/>
    </w:rPr>
  </w:style>
  <w:style w:type="character" w:styleId="a6">
    <w:name w:val="Hyperlink"/>
    <w:basedOn w:val="a0"/>
    <w:uiPriority w:val="99"/>
    <w:semiHidden/>
    <w:unhideWhenUsed/>
    <w:rsid w:val="009471CA"/>
    <w:rPr>
      <w:color w:val="0000FF"/>
      <w:u w:val="single"/>
    </w:rPr>
  </w:style>
  <w:style w:type="character" w:styleId="a7">
    <w:name w:val="page number"/>
    <w:basedOn w:val="a0"/>
    <w:rsid w:val="00505963"/>
  </w:style>
  <w:style w:type="paragraph" w:styleId="HTML0">
    <w:name w:val="HTML Preformatted"/>
    <w:basedOn w:val="a"/>
    <w:link w:val="HTML1"/>
    <w:rsid w:val="00270E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1">
    <w:name w:val="Стандартний HTML Знак"/>
    <w:basedOn w:val="a0"/>
    <w:link w:val="HTML0"/>
    <w:rsid w:val="00270E20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cz_post@cg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7BC3D-FEAD-4B17-9898-808014453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1757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iuliashklyar@gmail.com</dc:creator>
  <cp:keywords/>
  <dc:description/>
  <cp:lastModifiedBy>iuliashklyar@gmail.com</cp:lastModifiedBy>
  <cp:revision>88</cp:revision>
  <cp:lastPrinted>2026-03-26T12:45:00Z</cp:lastPrinted>
  <dcterms:created xsi:type="dcterms:W3CDTF">2023-08-10T07:47:00Z</dcterms:created>
  <dcterms:modified xsi:type="dcterms:W3CDTF">2026-08-25T11:13:00Z</dcterms:modified>
</cp:coreProperties>
</file>